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860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860ED1">
        <w:rPr>
          <w:sz w:val="24"/>
          <w:szCs w:val="24"/>
        </w:rPr>
        <w:t xml:space="preserve">оказание услуг по разработке и согласованию проекта нормативов предельно допустимых выбросов (ПДВ) загрязняющих веществ в атмосферу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 xml:space="preserve">№206170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860ED1">
        <w:rPr>
          <w:sz w:val="24"/>
          <w:szCs w:val="24"/>
        </w:rPr>
        <w:t>оказание услуг по разработке и согласованию проекта нормативов предельно допустимых выбросов (ПДВ) загрязняющих веществ в атмосферу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A33D1F" w:rsidRPr="00163378" w:rsidRDefault="005E1561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5E1561">
        <w:rPr>
          <w:b/>
          <w:sz w:val="24"/>
          <w:szCs w:val="24"/>
        </w:rPr>
        <w:t xml:space="preserve">Срок оказания услуг: </w:t>
      </w:r>
      <w:r>
        <w:rPr>
          <w:sz w:val="24"/>
          <w:szCs w:val="24"/>
        </w:rPr>
        <w:t>но</w:t>
      </w:r>
      <w:r w:rsidRPr="005E1561">
        <w:rPr>
          <w:sz w:val="24"/>
          <w:szCs w:val="24"/>
        </w:rPr>
        <w:t>ябрь-декабрь 2012 г.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2.1</w:t>
      </w:r>
      <w:r w:rsidR="005E1561">
        <w:rPr>
          <w:b/>
          <w:sz w:val="24"/>
          <w:szCs w:val="24"/>
        </w:rPr>
        <w:t>.2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</w:t>
      </w:r>
      <w:bookmarkEnd w:id="2"/>
      <w:r w:rsidR="005E1561" w:rsidRPr="005E1561">
        <w:rPr>
          <w:sz w:val="24"/>
          <w:szCs w:val="24"/>
        </w:rPr>
        <w:t xml:space="preserve">Сроки оказания услуг: </w:t>
      </w:r>
      <w:r w:rsidR="005E1561">
        <w:rPr>
          <w:sz w:val="24"/>
          <w:szCs w:val="24"/>
        </w:rPr>
        <w:t>но</w:t>
      </w:r>
      <w:r w:rsidR="005E1561" w:rsidRPr="005E1561">
        <w:rPr>
          <w:sz w:val="24"/>
          <w:szCs w:val="24"/>
        </w:rPr>
        <w:t>ябрь-декабрь 2012 года</w:t>
      </w:r>
      <w:r w:rsidRPr="000A3868">
        <w:rPr>
          <w:sz w:val="24"/>
          <w:szCs w:val="24"/>
        </w:rPr>
        <w:t>»</w:t>
      </w:r>
      <w:r w:rsidR="005E1561">
        <w:rPr>
          <w:sz w:val="24"/>
          <w:szCs w:val="24"/>
        </w:rPr>
        <w:t>.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FC3FAF">
        <w:rPr>
          <w:sz w:val="24"/>
          <w:szCs w:val="24"/>
        </w:rPr>
        <w:t xml:space="preserve">на </w:t>
      </w:r>
      <w:r w:rsidR="00E20C10">
        <w:rPr>
          <w:sz w:val="24"/>
          <w:szCs w:val="24"/>
        </w:rPr>
        <w:t>оказание услуг по разработке</w:t>
      </w:r>
      <w:proofErr w:type="gramEnd"/>
      <w:r w:rsidR="00E20C10">
        <w:rPr>
          <w:sz w:val="24"/>
          <w:szCs w:val="24"/>
        </w:rPr>
        <w:t xml:space="preserve"> и согласованию проекта нормативов предельно допустимых выбросов (ПДВ) загрязняющих веществ в атмосферу</w:t>
      </w:r>
      <w:r w:rsidR="0057463D" w:rsidRPr="0057463D">
        <w:rPr>
          <w:sz w:val="24"/>
          <w:szCs w:val="24"/>
        </w:rPr>
        <w:t xml:space="preserve"> 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</w:t>
      </w:r>
      <w:r w:rsidR="00D40EBD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н</w:t>
      </w:r>
      <w:r w:rsidR="00D40EBD">
        <w:rPr>
          <w:i/>
          <w:sz w:val="24"/>
          <w:szCs w:val="24"/>
        </w:rPr>
        <w:t>ы</w:t>
      </w:r>
      <w:r>
        <w:rPr>
          <w:i/>
          <w:sz w:val="24"/>
          <w:szCs w:val="24"/>
        </w:rPr>
        <w:t xml:space="preserve"> </w:t>
      </w:r>
      <w:r w:rsidR="00D40EBD">
        <w:rPr>
          <w:i/>
          <w:sz w:val="24"/>
          <w:szCs w:val="24"/>
        </w:rPr>
        <w:t>сроки оказания услуг</w:t>
      </w:r>
      <w:bookmarkStart w:id="3" w:name="_GoBack"/>
      <w:bookmarkEnd w:id="3"/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860ED1" w:rsidRPr="0057463D">
        <w:rPr>
          <w:sz w:val="24"/>
          <w:szCs w:val="24"/>
        </w:rPr>
        <w:t xml:space="preserve">на </w:t>
      </w:r>
      <w:r w:rsidR="00860ED1">
        <w:rPr>
          <w:sz w:val="24"/>
          <w:szCs w:val="24"/>
        </w:rPr>
        <w:t>оказание услуг по разработке и согласованию проекта нормативов предельно допустимых выбросов (ПДВ) загрязняющих веществ в атмосферу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</w:t>
      </w:r>
      <w:r w:rsidR="00E20C10" w:rsidRPr="00E373F8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</w:t>
      </w:r>
      <w:proofErr w:type="gramEnd"/>
      <w:r w:rsidR="00E20C10">
        <w:rPr>
          <w:sz w:val="24"/>
          <w:szCs w:val="24"/>
        </w:rPr>
        <w:t xml:space="preserve">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 xml:space="preserve">206170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0EBD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3FAF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1364-E29C-414C-A245-04D82DB7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6</cp:revision>
  <cp:lastPrinted>2012-10-09T08:57:00Z</cp:lastPrinted>
  <dcterms:created xsi:type="dcterms:W3CDTF">2012-10-09T08:36:00Z</dcterms:created>
  <dcterms:modified xsi:type="dcterms:W3CDTF">2012-10-09T08:57:00Z</dcterms:modified>
</cp:coreProperties>
</file>